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03" w:rsidRPr="00074DD0" w:rsidRDefault="00702303" w:rsidP="00074DD0">
      <w:pPr>
        <w:jc w:val="center"/>
        <w:rPr>
          <w:rFonts w:ascii="Arial" w:hAnsi="Arial" w:cs="Arial"/>
          <w:sz w:val="36"/>
        </w:rPr>
      </w:pPr>
    </w:p>
    <w:p w:rsidR="00074DD0" w:rsidRPr="00124189" w:rsidRDefault="00074DD0" w:rsidP="00F216A7">
      <w:pPr>
        <w:tabs>
          <w:tab w:val="left" w:pos="195"/>
          <w:tab w:val="center" w:pos="4252"/>
        </w:tabs>
        <w:ind w:left="2640"/>
        <w:rPr>
          <w:rFonts w:ascii="Arial" w:hAnsi="Arial" w:cs="Arial"/>
          <w:color w:val="92D050"/>
          <w:sz w:val="48"/>
          <w:szCs w:val="48"/>
        </w:rPr>
      </w:pPr>
      <w:r w:rsidRPr="00124189">
        <w:rPr>
          <w:rFonts w:ascii="Arial" w:hAnsi="Arial" w:cs="Arial"/>
          <w:color w:val="92D050"/>
          <w:sz w:val="48"/>
          <w:szCs w:val="48"/>
        </w:rPr>
        <w:t>Caderno Diário</w:t>
      </w:r>
    </w:p>
    <w:p w:rsidR="00962E4E" w:rsidRDefault="00962E4E" w:rsidP="00AD511B">
      <w:pPr>
        <w:tabs>
          <w:tab w:val="left" w:pos="195"/>
          <w:tab w:val="center" w:pos="4252"/>
        </w:tabs>
        <w:rPr>
          <w:rFonts w:ascii="Arial" w:hAnsi="Arial" w:cs="Arial"/>
          <w:sz w:val="36"/>
        </w:rPr>
      </w:pPr>
    </w:p>
    <w:p w:rsidR="00124189" w:rsidRPr="00124189" w:rsidRDefault="00124189" w:rsidP="00124189">
      <w:pPr>
        <w:tabs>
          <w:tab w:val="left" w:pos="195"/>
          <w:tab w:val="center" w:pos="4252"/>
        </w:tabs>
        <w:jc w:val="center"/>
        <w:rPr>
          <w:rFonts w:ascii="Arial" w:hAnsi="Arial" w:cs="Arial"/>
          <w:b/>
          <w:color w:val="2E74B5" w:themeColor="accent1" w:themeShade="BF"/>
          <w:sz w:val="36"/>
        </w:rPr>
      </w:pPr>
      <w:r w:rsidRPr="00124189">
        <w:rPr>
          <w:rFonts w:ascii="Arial" w:hAnsi="Arial" w:cs="Arial"/>
          <w:b/>
          <w:color w:val="2E74B5" w:themeColor="accent1" w:themeShade="BF"/>
          <w:sz w:val="36"/>
        </w:rPr>
        <w:t>Modulo 1</w:t>
      </w:r>
    </w:p>
    <w:p w:rsidR="00124189" w:rsidRDefault="00124189" w:rsidP="00AD511B">
      <w:pPr>
        <w:tabs>
          <w:tab w:val="left" w:pos="195"/>
          <w:tab w:val="center" w:pos="4252"/>
        </w:tabs>
        <w:rPr>
          <w:rFonts w:ascii="Arial" w:hAnsi="Arial" w:cs="Arial"/>
          <w:sz w:val="36"/>
        </w:rPr>
      </w:pPr>
    </w:p>
    <w:p w:rsidR="00AD511B" w:rsidRPr="00124189" w:rsidRDefault="00962E4E" w:rsidP="00AD511B">
      <w:pPr>
        <w:tabs>
          <w:tab w:val="left" w:pos="195"/>
          <w:tab w:val="center" w:pos="4252"/>
        </w:tabs>
        <w:rPr>
          <w:rFonts w:ascii="Arial" w:hAnsi="Arial" w:cs="Arial"/>
          <w:color w:val="2E74B5" w:themeColor="accent1" w:themeShade="BF"/>
          <w:sz w:val="32"/>
        </w:rPr>
      </w:pPr>
      <w:r w:rsidRPr="00124189">
        <w:rPr>
          <w:rFonts w:ascii="Arial" w:hAnsi="Arial" w:cs="Arial"/>
          <w:color w:val="2E74B5" w:themeColor="accent1" w:themeShade="BF"/>
          <w:sz w:val="32"/>
        </w:rPr>
        <w:t>Operadores aritméticos e comparativos/ racionais: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2003"/>
        <w:gridCol w:w="2405"/>
        <w:gridCol w:w="2012"/>
        <w:gridCol w:w="2364"/>
      </w:tblGrid>
      <w:tr w:rsidR="00AD511B" w:rsidTr="00E9161A">
        <w:tc>
          <w:tcPr>
            <w:tcW w:w="4408" w:type="dxa"/>
            <w:gridSpan w:val="2"/>
          </w:tcPr>
          <w:p w:rsidR="00AD511B" w:rsidRPr="00962E4E" w:rsidRDefault="00AD511B" w:rsidP="00074DD0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124189">
              <w:rPr>
                <w:rFonts w:ascii="Arial" w:hAnsi="Arial" w:cs="Arial"/>
                <w:color w:val="2E74B5" w:themeColor="accent1" w:themeShade="BF"/>
                <w:sz w:val="32"/>
                <w:szCs w:val="32"/>
                <w:u w:val="single"/>
              </w:rPr>
              <w:t xml:space="preserve">Operadores aritméticos </w:t>
            </w:r>
          </w:p>
        </w:tc>
        <w:tc>
          <w:tcPr>
            <w:tcW w:w="4376" w:type="dxa"/>
            <w:gridSpan w:val="2"/>
          </w:tcPr>
          <w:p w:rsidR="00AD511B" w:rsidRPr="00962E4E" w:rsidRDefault="00AD511B" w:rsidP="00074DD0">
            <w:pPr>
              <w:jc w:val="center"/>
              <w:rPr>
                <w:rFonts w:ascii="Arial" w:hAnsi="Arial" w:cs="Arial"/>
                <w:sz w:val="32"/>
                <w:u w:val="single"/>
              </w:rPr>
            </w:pPr>
            <w:r w:rsidRPr="00124189">
              <w:rPr>
                <w:rFonts w:ascii="Arial" w:hAnsi="Arial" w:cs="Arial"/>
                <w:color w:val="2E74B5" w:themeColor="accent1" w:themeShade="BF"/>
                <w:sz w:val="32"/>
                <w:u w:val="single"/>
              </w:rPr>
              <w:t>Operadores comparativos</w:t>
            </w:r>
          </w:p>
        </w:tc>
      </w:tr>
      <w:tr w:rsidR="00AD511B" w:rsidTr="00E9161A">
        <w:tc>
          <w:tcPr>
            <w:tcW w:w="2003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2405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</w:rPr>
            </w:pPr>
            <w:r w:rsidRPr="00AD511B">
              <w:rPr>
                <w:rFonts w:ascii="Arial" w:hAnsi="Arial" w:cs="Arial"/>
                <w:sz w:val="32"/>
              </w:rPr>
              <w:t>Adição</w:t>
            </w:r>
          </w:p>
        </w:tc>
        <w:tc>
          <w:tcPr>
            <w:tcW w:w="2012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2364" w:type="dxa"/>
          </w:tcPr>
          <w:p w:rsidR="00AD511B" w:rsidRPr="00AD511B" w:rsidRDefault="00E9161A" w:rsidP="00074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="00AD511B" w:rsidRPr="00AD511B">
              <w:rPr>
                <w:rFonts w:ascii="Arial" w:hAnsi="Arial" w:cs="Arial"/>
                <w:sz w:val="32"/>
                <w:szCs w:val="32"/>
              </w:rPr>
              <w:t>gual</w:t>
            </w:r>
          </w:p>
        </w:tc>
      </w:tr>
      <w:tr w:rsidR="00AD511B" w:rsidTr="00E9161A">
        <w:tc>
          <w:tcPr>
            <w:tcW w:w="2003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6"/>
              </w:rPr>
              <w:t>-</w:t>
            </w:r>
          </w:p>
        </w:tc>
        <w:tc>
          <w:tcPr>
            <w:tcW w:w="2405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</w:rPr>
            </w:pPr>
            <w:r w:rsidRPr="00AD511B">
              <w:rPr>
                <w:rFonts w:ascii="Arial" w:hAnsi="Arial" w:cs="Arial"/>
                <w:sz w:val="32"/>
              </w:rPr>
              <w:t>Subtração</w:t>
            </w:r>
          </w:p>
        </w:tc>
        <w:tc>
          <w:tcPr>
            <w:tcW w:w="2012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&lt;</w:t>
            </w:r>
          </w:p>
        </w:tc>
        <w:tc>
          <w:tcPr>
            <w:tcW w:w="2364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D511B">
              <w:rPr>
                <w:rFonts w:ascii="Arial" w:hAnsi="Arial" w:cs="Arial"/>
                <w:sz w:val="32"/>
                <w:szCs w:val="32"/>
              </w:rPr>
              <w:t xml:space="preserve">Menor </w:t>
            </w:r>
          </w:p>
        </w:tc>
      </w:tr>
      <w:tr w:rsidR="00AD511B" w:rsidTr="00E9161A">
        <w:tc>
          <w:tcPr>
            <w:tcW w:w="2003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6"/>
              </w:rPr>
              <w:t>*</w:t>
            </w:r>
          </w:p>
        </w:tc>
        <w:tc>
          <w:tcPr>
            <w:tcW w:w="2405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</w:rPr>
            </w:pPr>
            <w:r w:rsidRPr="00AD511B">
              <w:rPr>
                <w:rFonts w:ascii="Arial" w:hAnsi="Arial" w:cs="Arial"/>
                <w:sz w:val="32"/>
              </w:rPr>
              <w:t>Multiplicação</w:t>
            </w:r>
          </w:p>
        </w:tc>
        <w:tc>
          <w:tcPr>
            <w:tcW w:w="2012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&gt;</w:t>
            </w:r>
          </w:p>
        </w:tc>
        <w:tc>
          <w:tcPr>
            <w:tcW w:w="2364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2"/>
              </w:rPr>
              <w:t>Maior</w:t>
            </w:r>
          </w:p>
        </w:tc>
      </w:tr>
      <w:tr w:rsidR="00AD511B" w:rsidTr="00E9161A">
        <w:tc>
          <w:tcPr>
            <w:tcW w:w="2003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6"/>
              </w:rPr>
              <w:t>/</w:t>
            </w:r>
          </w:p>
        </w:tc>
        <w:tc>
          <w:tcPr>
            <w:tcW w:w="2405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</w:rPr>
            </w:pPr>
            <w:r w:rsidRPr="00AD511B">
              <w:rPr>
                <w:rFonts w:ascii="Arial" w:hAnsi="Arial" w:cs="Arial"/>
                <w:sz w:val="32"/>
              </w:rPr>
              <w:t>Divisão</w:t>
            </w:r>
          </w:p>
        </w:tc>
        <w:tc>
          <w:tcPr>
            <w:tcW w:w="2012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&gt;=</w:t>
            </w:r>
          </w:p>
        </w:tc>
        <w:tc>
          <w:tcPr>
            <w:tcW w:w="2364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2"/>
              </w:rPr>
              <w:t>Maior ou igual</w:t>
            </w:r>
          </w:p>
        </w:tc>
      </w:tr>
      <w:tr w:rsidR="00AD511B" w:rsidTr="00E9161A">
        <w:tc>
          <w:tcPr>
            <w:tcW w:w="2003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6"/>
              </w:rPr>
              <w:t>^</w:t>
            </w:r>
          </w:p>
        </w:tc>
        <w:tc>
          <w:tcPr>
            <w:tcW w:w="2405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</w:rPr>
            </w:pPr>
            <w:r w:rsidRPr="00AD511B">
              <w:rPr>
                <w:rFonts w:ascii="Arial" w:hAnsi="Arial" w:cs="Arial"/>
                <w:sz w:val="32"/>
              </w:rPr>
              <w:t>Exponenciação</w:t>
            </w:r>
          </w:p>
        </w:tc>
        <w:tc>
          <w:tcPr>
            <w:tcW w:w="2012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&lt;=</w:t>
            </w:r>
          </w:p>
        </w:tc>
        <w:tc>
          <w:tcPr>
            <w:tcW w:w="2364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2"/>
              </w:rPr>
              <w:t>Menor ou igual</w:t>
            </w:r>
          </w:p>
        </w:tc>
      </w:tr>
      <w:tr w:rsidR="00AD511B" w:rsidTr="00E9161A">
        <w:tc>
          <w:tcPr>
            <w:tcW w:w="2003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 w:rsidRPr="00AD511B">
              <w:rPr>
                <w:rFonts w:ascii="Arial" w:hAnsi="Arial" w:cs="Arial"/>
                <w:sz w:val="36"/>
              </w:rPr>
              <w:t>%</w:t>
            </w:r>
          </w:p>
        </w:tc>
        <w:tc>
          <w:tcPr>
            <w:tcW w:w="2405" w:type="dxa"/>
          </w:tcPr>
          <w:p w:rsidR="00AD511B" w:rsidRPr="00AD511B" w:rsidRDefault="00AD511B" w:rsidP="00074DD0">
            <w:pPr>
              <w:jc w:val="center"/>
              <w:rPr>
                <w:rFonts w:ascii="Arial" w:hAnsi="Arial" w:cs="Arial"/>
                <w:sz w:val="32"/>
              </w:rPr>
            </w:pPr>
            <w:r w:rsidRPr="00AD511B">
              <w:rPr>
                <w:rFonts w:ascii="Arial" w:hAnsi="Arial" w:cs="Arial"/>
                <w:sz w:val="32"/>
              </w:rPr>
              <w:t>Percentagem</w:t>
            </w:r>
          </w:p>
        </w:tc>
        <w:tc>
          <w:tcPr>
            <w:tcW w:w="2012" w:type="dxa"/>
          </w:tcPr>
          <w:p w:rsidR="00AD511B" w:rsidRDefault="00AD511B" w:rsidP="00074DD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&lt;&gt;</w:t>
            </w:r>
          </w:p>
        </w:tc>
        <w:tc>
          <w:tcPr>
            <w:tcW w:w="2364" w:type="dxa"/>
          </w:tcPr>
          <w:p w:rsidR="00AD511B" w:rsidRDefault="00E9161A" w:rsidP="00074DD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2"/>
              </w:rPr>
              <w:t>D</w:t>
            </w:r>
            <w:r w:rsidR="00AD511B" w:rsidRPr="00AD511B">
              <w:rPr>
                <w:rFonts w:ascii="Arial" w:hAnsi="Arial" w:cs="Arial"/>
                <w:sz w:val="32"/>
              </w:rPr>
              <w:t>iferente</w:t>
            </w:r>
          </w:p>
        </w:tc>
      </w:tr>
    </w:tbl>
    <w:p w:rsidR="00AD511B" w:rsidRDefault="00AD511B" w:rsidP="00074DD0">
      <w:pPr>
        <w:jc w:val="center"/>
        <w:rPr>
          <w:rFonts w:ascii="Arial" w:hAnsi="Arial" w:cs="Arial"/>
          <w:sz w:val="36"/>
        </w:rPr>
      </w:pPr>
    </w:p>
    <w:p w:rsidR="00AD511B" w:rsidRPr="00124189" w:rsidRDefault="00AD511B" w:rsidP="00074DD0">
      <w:pPr>
        <w:jc w:val="center"/>
        <w:rPr>
          <w:rFonts w:ascii="Arial" w:hAnsi="Arial" w:cs="Arial"/>
          <w:color w:val="2E74B5" w:themeColor="accent1" w:themeShade="BF"/>
          <w:sz w:val="36"/>
        </w:rPr>
      </w:pPr>
    </w:p>
    <w:p w:rsidR="00AD511B" w:rsidRPr="00124189" w:rsidRDefault="00E9161A" w:rsidP="00AD511B">
      <w:pPr>
        <w:rPr>
          <w:rFonts w:ascii="Arial" w:hAnsi="Arial" w:cs="Arial"/>
          <w:color w:val="2E74B5" w:themeColor="accent1" w:themeShade="BF"/>
          <w:sz w:val="36"/>
        </w:rPr>
      </w:pPr>
      <w:r w:rsidRPr="00124189">
        <w:rPr>
          <w:rFonts w:ascii="Arial" w:hAnsi="Arial" w:cs="Arial"/>
          <w:color w:val="2E74B5" w:themeColor="accent1" w:themeShade="BF"/>
          <w:sz w:val="36"/>
        </w:rPr>
        <w:t xml:space="preserve">Mensagem de erro: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9161A" w:rsidTr="00E9161A">
        <w:tc>
          <w:tcPr>
            <w:tcW w:w="2405" w:type="dxa"/>
          </w:tcPr>
          <w:p w:rsidR="00E9161A" w:rsidRPr="00962E4E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124189">
              <w:rPr>
                <w:rFonts w:ascii="Arial" w:hAnsi="Arial" w:cs="Arial"/>
                <w:color w:val="2E74B5" w:themeColor="accent1" w:themeShade="BF"/>
                <w:sz w:val="32"/>
                <w:szCs w:val="32"/>
                <w:u w:val="single"/>
              </w:rPr>
              <w:t>Mensagem</w:t>
            </w:r>
          </w:p>
        </w:tc>
        <w:tc>
          <w:tcPr>
            <w:tcW w:w="6089" w:type="dxa"/>
          </w:tcPr>
          <w:p w:rsidR="00E9161A" w:rsidRPr="00124189" w:rsidRDefault="00E9161A" w:rsidP="00E9161A">
            <w:pPr>
              <w:jc w:val="center"/>
              <w:rPr>
                <w:rFonts w:ascii="Arial" w:hAnsi="Arial" w:cs="Arial"/>
                <w:color w:val="2E74B5" w:themeColor="accent1" w:themeShade="BF"/>
                <w:sz w:val="36"/>
                <w:u w:val="single"/>
              </w:rPr>
            </w:pPr>
            <w:r w:rsidRPr="00124189">
              <w:rPr>
                <w:rFonts w:ascii="Arial" w:hAnsi="Arial" w:cs="Arial"/>
                <w:color w:val="2E74B5" w:themeColor="accent1" w:themeShade="BF"/>
                <w:sz w:val="32"/>
                <w:u w:val="single"/>
              </w:rPr>
              <w:t>Descrição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#####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O resultado da fórmula não cabe na largura da célula ou foi usado um valor de data ou hora negativo.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#N/D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 xml:space="preserve">O valor pretendido não está disponível para uma função ou fórmula. 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#NOME?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tabs>
                <w:tab w:val="left" w:pos="375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O Excel não conhece o texto ou nome da função.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#NULO!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Ocorre uma intersecção vazia entre duas áreas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Pr="00E9161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#NUM!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Foi usado um número incorretamente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#REF!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 xml:space="preserve">A célula </w:t>
            </w:r>
            <w:r>
              <w:rPr>
                <w:rFonts w:ascii="Arial" w:hAnsi="Arial" w:cs="Arial"/>
                <w:sz w:val="32"/>
                <w:szCs w:val="32"/>
              </w:rPr>
              <w:t>referida não é válida.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lastRenderedPageBreak/>
              <w:t>#VALOR!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 xml:space="preserve">Tipo de argumento (valor que </w:t>
            </w:r>
            <w:r>
              <w:rPr>
                <w:rFonts w:ascii="Arial" w:hAnsi="Arial" w:cs="Arial"/>
                <w:sz w:val="32"/>
                <w:szCs w:val="32"/>
              </w:rPr>
              <w:t>a função usa) ou operando (valor</w:t>
            </w:r>
            <w:r w:rsidRPr="00E9161A">
              <w:rPr>
                <w:rFonts w:ascii="Arial" w:hAnsi="Arial" w:cs="Arial"/>
                <w:sz w:val="32"/>
                <w:szCs w:val="32"/>
              </w:rPr>
              <w:t xml:space="preserve"> entre operadores) errado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E9161A" w:rsidTr="00E9161A">
        <w:tc>
          <w:tcPr>
            <w:tcW w:w="2405" w:type="dxa"/>
          </w:tcPr>
          <w:p w:rsidR="00E9161A" w:rsidRPr="00E9161A" w:rsidRDefault="00E9161A" w:rsidP="00E916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#DIV/0</w:t>
            </w:r>
          </w:p>
        </w:tc>
        <w:tc>
          <w:tcPr>
            <w:tcW w:w="6089" w:type="dxa"/>
          </w:tcPr>
          <w:p w:rsidR="00E9161A" w:rsidRPr="00E9161A" w:rsidRDefault="00E9161A" w:rsidP="00E9161A">
            <w:pPr>
              <w:rPr>
                <w:rFonts w:ascii="Arial" w:hAnsi="Arial" w:cs="Arial"/>
                <w:sz w:val="32"/>
                <w:szCs w:val="32"/>
              </w:rPr>
            </w:pPr>
            <w:r w:rsidRPr="00E9161A">
              <w:rPr>
                <w:rFonts w:ascii="Arial" w:hAnsi="Arial" w:cs="Arial"/>
                <w:sz w:val="32"/>
                <w:szCs w:val="32"/>
              </w:rPr>
              <w:t>Ocorreu uma divisão de um valor por zero.</w:t>
            </w:r>
          </w:p>
        </w:tc>
      </w:tr>
    </w:tbl>
    <w:p w:rsidR="00E9161A" w:rsidRDefault="00E9161A" w:rsidP="00E9161A">
      <w:pPr>
        <w:jc w:val="center"/>
        <w:rPr>
          <w:rFonts w:ascii="Arial" w:hAnsi="Arial" w:cs="Arial"/>
          <w:sz w:val="36"/>
        </w:rPr>
      </w:pPr>
    </w:p>
    <w:p w:rsidR="00F216A7" w:rsidRPr="00124189" w:rsidRDefault="00F216A7" w:rsidP="00F216A7">
      <w:pPr>
        <w:rPr>
          <w:rFonts w:ascii="Arial" w:hAnsi="Arial" w:cs="Arial"/>
          <w:color w:val="2E74B5" w:themeColor="accent1" w:themeShade="BF"/>
          <w:sz w:val="32"/>
        </w:rPr>
      </w:pPr>
      <w:r w:rsidRPr="00124189">
        <w:rPr>
          <w:rFonts w:ascii="Arial" w:hAnsi="Arial" w:cs="Arial"/>
          <w:color w:val="2E74B5" w:themeColor="accent1" w:themeShade="BF"/>
          <w:sz w:val="32"/>
        </w:rPr>
        <w:t xml:space="preserve">Excel: Referências ou Endereços </w:t>
      </w:r>
    </w:p>
    <w:p w:rsidR="00F216A7" w:rsidRPr="007725FF" w:rsidRDefault="00F216A7" w:rsidP="00154C4B">
      <w:pPr>
        <w:pStyle w:val="PargrafodaLista"/>
        <w:numPr>
          <w:ilvl w:val="0"/>
          <w:numId w:val="13"/>
        </w:numPr>
        <w:rPr>
          <w:rFonts w:ascii="Arial" w:hAnsi="Arial" w:cs="Arial"/>
          <w:color w:val="AB57D9"/>
          <w:sz w:val="32"/>
        </w:rPr>
      </w:pPr>
      <w:r w:rsidRPr="00124189">
        <w:rPr>
          <w:rFonts w:ascii="Arial" w:hAnsi="Arial" w:cs="Arial"/>
          <w:color w:val="2E74B5" w:themeColor="accent1" w:themeShade="BF"/>
          <w:sz w:val="32"/>
        </w:rPr>
        <w:t>Objetivos</w:t>
      </w:r>
    </w:p>
    <w:p w:rsidR="00F216A7" w:rsidRPr="00154C4B" w:rsidRDefault="00F216A7" w:rsidP="00154C4B">
      <w:pPr>
        <w:pStyle w:val="PargrafodaLista"/>
        <w:numPr>
          <w:ilvl w:val="0"/>
          <w:numId w:val="12"/>
        </w:numPr>
        <w:rPr>
          <w:rFonts w:ascii="Arial" w:hAnsi="Arial" w:cs="Arial"/>
          <w:sz w:val="32"/>
        </w:rPr>
      </w:pPr>
      <w:r w:rsidRPr="00154C4B">
        <w:rPr>
          <w:rFonts w:ascii="Arial" w:hAnsi="Arial" w:cs="Arial"/>
          <w:sz w:val="32"/>
        </w:rPr>
        <w:t xml:space="preserve">Indicação para o programa ir buscar o valor contido </w:t>
      </w:r>
      <w:proofErr w:type="gramStart"/>
      <w:r w:rsidRPr="00154C4B">
        <w:rPr>
          <w:rFonts w:ascii="Arial" w:hAnsi="Arial" w:cs="Arial"/>
          <w:sz w:val="32"/>
        </w:rPr>
        <w:t>na(s</w:t>
      </w:r>
      <w:proofErr w:type="gramEnd"/>
      <w:r w:rsidRPr="00154C4B">
        <w:rPr>
          <w:rFonts w:ascii="Arial" w:hAnsi="Arial" w:cs="Arial"/>
          <w:sz w:val="32"/>
        </w:rPr>
        <w:t xml:space="preserve">) célula(s) referenciadas(s), e utilizá-lo nas operações da fórmula  </w:t>
      </w:r>
    </w:p>
    <w:p w:rsidR="002B423A" w:rsidRDefault="002B423A" w:rsidP="002B423A">
      <w:pPr>
        <w:rPr>
          <w:rFonts w:ascii="Arial" w:hAnsi="Arial" w:cs="Arial"/>
          <w:sz w:val="32"/>
        </w:rPr>
      </w:pPr>
    </w:p>
    <w:p w:rsidR="002B423A" w:rsidRPr="007725FF" w:rsidRDefault="002B423A" w:rsidP="00154C4B">
      <w:pPr>
        <w:pStyle w:val="PargrafodaLista"/>
        <w:numPr>
          <w:ilvl w:val="0"/>
          <w:numId w:val="13"/>
        </w:numPr>
        <w:rPr>
          <w:rFonts w:ascii="Arial" w:hAnsi="Arial" w:cs="Arial"/>
          <w:color w:val="AB57D9"/>
          <w:sz w:val="32"/>
        </w:rPr>
      </w:pPr>
      <w:r w:rsidRPr="00124189">
        <w:rPr>
          <w:noProof/>
          <w:color w:val="2E74B5" w:themeColor="accent1" w:themeShade="BF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22D012" wp14:editId="58950706">
                <wp:simplePos x="0" y="0"/>
                <wp:positionH relativeFrom="column">
                  <wp:posOffset>4025265</wp:posOffset>
                </wp:positionH>
                <wp:positionV relativeFrom="paragraph">
                  <wp:posOffset>154940</wp:posOffset>
                </wp:positionV>
                <wp:extent cx="2305050" cy="10858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A" w:rsidRPr="002B423A" w:rsidRDefault="002B423A" w:rsidP="002B423A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 w:rsidRPr="002B423A">
                              <w:rPr>
                                <w:sz w:val="24"/>
                              </w:rPr>
                              <w:t xml:space="preserve">Consoante a forma como são escritos </w:t>
                            </w:r>
                          </w:p>
                          <w:p w:rsidR="002B423A" w:rsidRPr="002B423A" w:rsidRDefault="002B423A" w:rsidP="002B423A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 w:rsidRPr="002B423A">
                              <w:rPr>
                                <w:sz w:val="24"/>
                              </w:rPr>
                              <w:t xml:space="preserve">Forma como se adaptam ou não à nova posição para onde são copiadas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2D0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6.95pt;margin-top:12.2pt;width:181.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ONLgIAAEwEAAAOAAAAZHJzL2Uyb0RvYy54bWysVNtu2zAMfR+wfxD0vtjxkjU14hRdugwD&#10;ugvQ7gNoWbaFyaInKbG7ry8lp2navQ2zAYE0qUPykPT6auw0O0jrFJqCz2cpZ9IIrJRpCv7zfvdu&#10;xZnzYCrQaGTBH6TjV5u3b9ZDn8sMW9SVtIxAjMuHvuCt932eJE60sgM3w14aMtZoO/Ck2iapLAyE&#10;3ukkS9MPyYC26i0K6Rx9vZmMfBPx61oK/72unfRMF5xy8/G08SzDmWzWkDcW+laJYxrwD1l0oAwF&#10;PUHdgAe2t+ovqE4Jiw5rPxPYJVjXSshYA1UzT19Vc9dCL2MtRI7rTzS5/wcrvh1+WKaqgmfzC84M&#10;dNSkLagRWCXZvRw9siywNPQuJ+e7ntz9+BFH6nas2PW3KH45ZnDbgmnktbU4tBIqynIebiZnVycc&#10;F0DK4StWFAz2HiPQWNsuUEikMEKnbj2cOkR5MEEfs/fpkl7OBNnm6Wq5IiXEgPzpem+d/yyxY0Eo&#10;uKURiPBwuHV+cn1yCdEcalXtlNZRsU251ZYdgMZlF58j+gs3bdhQ8MtltpwYeAERJleeQMpm4uBV&#10;oE55GnutuoKv0vCEMJAH2j6ZKsoelJ5kKk6bI4+BuolEP5YjOQZyS6weiFGL03jTOpLQov3D2UCj&#10;XXD3ew9Wcqa/GOrK5XyxCLsQlcXyIiPFnlvKcwsYQVAF95xN4tbH/Qn5Grym7tUq8vqcyTFXGtnY&#10;meN6hZ0416PX809g8wgAAP//AwBQSwMEFAAGAAgAAAAhADdxvJzfAAAACgEAAA8AAABkcnMvZG93&#10;bnJldi54bWxMj8FOwzAMhu9IvENkJG4sZSsVKU0nBGI3hCho2zFtTFvROFWTbYWnx5zgaPvT7+8v&#10;1rMbxBGn0HvScL1IQCA13vbUanh/e7q6BRGiIWsGT6jhCwOsy/OzwuTWn+gVj1VsBYdQyI2GLsYx&#10;lzI0HToTFn5E4tuHn5yJPE6ttJM5cbgb5DJJMulMT/yhMyM+dNh8VgenITRJtn1Jq+2ulhv8VtY+&#10;7jfPWl9ezPd3ICLO8Q+GX31Wh5Kdan8gG8SgIVutFKMalmkKggGlMl7UTKqbFGRZyP8Vyh8AAAD/&#10;/wMAUEsBAi0AFAAGAAgAAAAhALaDOJL+AAAA4QEAABMAAAAAAAAAAAAAAAAAAAAAAFtDb250ZW50&#10;X1R5cGVzXS54bWxQSwECLQAUAAYACAAAACEAOP0h/9YAAACUAQAACwAAAAAAAAAAAAAAAAAvAQAA&#10;X3JlbHMvLnJlbHNQSwECLQAUAAYACAAAACEATV3DjS4CAABMBAAADgAAAAAAAAAAAAAAAAAuAgAA&#10;ZHJzL2Uyb0RvYy54bWxQSwECLQAUAAYACAAAACEAN3G8nN8AAAAKAQAADwAAAAAAAAAAAAAAAACI&#10;BAAAZHJzL2Rvd25yZXYueG1sUEsFBgAAAAAEAAQA8wAAAJQFAAAAAA==&#10;" strokecolor="white [3212]">
                <v:textbox>
                  <w:txbxContent>
                    <w:p w:rsidR="002B423A" w:rsidRPr="002B423A" w:rsidRDefault="002B423A" w:rsidP="002B423A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 w:rsidRPr="002B423A">
                        <w:rPr>
                          <w:sz w:val="24"/>
                        </w:rPr>
                        <w:t xml:space="preserve">Consoante a forma como são escritos </w:t>
                      </w:r>
                    </w:p>
                    <w:p w:rsidR="002B423A" w:rsidRPr="002B423A" w:rsidRDefault="002B423A" w:rsidP="002B423A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 w:rsidRPr="002B423A">
                        <w:rPr>
                          <w:sz w:val="24"/>
                        </w:rPr>
                        <w:t xml:space="preserve">Forma como se adaptam ou não à nova posição para onde são copiadas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4189">
        <w:rPr>
          <w:rFonts w:ascii="Arial" w:hAnsi="Arial" w:cs="Arial"/>
          <w:color w:val="2E74B5" w:themeColor="accent1" w:themeShade="BF"/>
          <w:sz w:val="32"/>
        </w:rPr>
        <w:t>Tipos</w:t>
      </w:r>
      <w:r w:rsidRPr="007725FF">
        <w:rPr>
          <w:rFonts w:ascii="Arial" w:hAnsi="Arial" w:cs="Arial"/>
          <w:color w:val="AB57D9"/>
          <w:sz w:val="32"/>
        </w:rPr>
        <w:t xml:space="preserve"> </w:t>
      </w:r>
    </w:p>
    <w:p w:rsidR="002B423A" w:rsidRDefault="002B423A" w:rsidP="002B423A">
      <w:pPr>
        <w:pStyle w:val="PargrafodaLista"/>
        <w:numPr>
          <w:ilvl w:val="0"/>
          <w:numId w:val="7"/>
        </w:numPr>
        <w:rPr>
          <w:rFonts w:ascii="Arial" w:hAnsi="Arial" w:cs="Arial"/>
          <w:sz w:val="32"/>
        </w:rPr>
      </w:pPr>
      <w:r w:rsidRPr="00124189">
        <w:rPr>
          <w:rFonts w:ascii="Arial" w:hAnsi="Arial" w:cs="Arial"/>
          <w:noProof/>
          <w:color w:val="2E74B5" w:themeColor="accent1" w:themeShade="BF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0AE3" wp14:editId="4ED08CF7">
                <wp:simplePos x="0" y="0"/>
                <wp:positionH relativeFrom="column">
                  <wp:posOffset>3872864</wp:posOffset>
                </wp:positionH>
                <wp:positionV relativeFrom="paragraph">
                  <wp:posOffset>8890</wp:posOffset>
                </wp:positionV>
                <wp:extent cx="257175" cy="704850"/>
                <wp:effectExtent l="0" t="0" r="47625" b="19050"/>
                <wp:wrapNone/>
                <wp:docPr id="1" name="Chaveta à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0485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FA7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ta à direita 1" o:spid="_x0000_s1026" type="#_x0000_t88" style="position:absolute;margin-left:304.95pt;margin-top:.7pt;width:2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9eawIAACsFAAAOAAAAZHJzL2Uyb0RvYy54bWysVM1uEzEQviPxDpbvdJMoISXqpgqpipCq&#10;tqJFPbteO2vJ6zFjJ5vwNLwLL8bYu5tWtBICcfHOeP4/f7Nn5/vGsp3CYMCVfHwy4kw5CZVxm5J/&#10;vb98d8pZiMJVwoJTJT+owM+Xb9+ctX6hJlCDrRQySuLCovUlr2P0i6IIslaNCCfglSOjBmxEJBU3&#10;RYWipeyNLSaj0fuiBaw8glQh0O1FZ+TLnF9rJeON1kFFZktOvcV8Yj4f01ksz8Rig8LXRvZtiH/o&#10;ohHGUdFjqgsRBduieZGqMRIhgI4nEpoCtDZS5RlomvHot2nuauFVnoXACf4IU/h/aeX17haZqejt&#10;OHOioSda12KnqP2fP1hlUBkSxwmn1ocFud/5W+y1QGIaeq+xSV8ah+0ztocjtmofmaTLyWw+ns84&#10;k2Saj6ans4x98RTsMcRPChqWhJKj2dTxIwqZABALsbsKkcpSwOCYrq1Ld6mzrpcsxYNVnfGL0jQb&#10;VR/nJJlVam2R7QTxQUipXMyzUVrryDuFaWPtMXD058DeP4WqzLi/CT5G5Mrg4jG4MQ7wtepxP7Ss&#10;O/8BgW7uBMEjVAd6VoSO78HLS0OoXokQbwUSwWkVaGnjDR3aQlty6CXOasDvr90nf+IdWTlraWFK&#10;Hr5tBSrO7GdHjPwwnk7ThmVlOptPSMHnlsfnFrdt1kBvQKyj7rKY/KMdRI3QPNBur1JVMgknqXbJ&#10;ZcRBWcdukenvINVqld1oq7yIV+7Oy+HVE1/u9w8CfU+tSJy8hmG5XnCr803v4WC1jaBNJt4Trj3e&#10;tJGZj/3fI638cz17Pf3jlr8AAAD//wMAUEsDBBQABgAIAAAAIQBMCZIv3AAAAAkBAAAPAAAAZHJz&#10;L2Rvd25yZXYueG1sTI/BTsMwEETvSPyDtZW4USdVG5EQpypISHAkiTi78RJHjddR7Lbp37Oc4Laj&#10;N5qdKfeLG8UF5zB4UpCuExBInTcD9Qra5u3xCUSImowePaGCGwbYV/d3pS6Mv9InXurYCw6hUGgF&#10;NsapkDJ0Fp0Oaz8hMfv2s9OR5dxLM+srh7tRbpIkk04PxB+snvDVYneqz07BV37Ymbxtbs1S2zbt&#10;3q3/iC9KPayWwzOIiEv8M8Nvfa4OFXc6+jOZIEYFWZLnbGWwBcE82yV8HFmnmy3IqpT/F1Q/AAAA&#10;//8DAFBLAQItABQABgAIAAAAIQC2gziS/gAAAOEBAAATAAAAAAAAAAAAAAAAAAAAAABbQ29udGVu&#10;dF9UeXBlc10ueG1sUEsBAi0AFAAGAAgAAAAhADj9If/WAAAAlAEAAAsAAAAAAAAAAAAAAAAALwEA&#10;AF9yZWxzLy5yZWxzUEsBAi0AFAAGAAgAAAAhAHD3315rAgAAKwUAAA4AAAAAAAAAAAAAAAAALgIA&#10;AGRycy9lMm9Eb2MueG1sUEsBAi0AFAAGAAgAAAAhAEwJki/cAAAACQEAAA8AAAAAAAAAAAAAAAAA&#10;xQQAAGRycy9kb3ducmV2LnhtbFBLBQYAAAAABAAEAPMAAADOBQAAAAA=&#10;" adj="657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32"/>
        </w:rPr>
        <w:t>Endereços/referências</w:t>
      </w:r>
      <w:r w:rsidRPr="007725FF">
        <w:rPr>
          <w:rFonts w:ascii="Arial" w:hAnsi="Arial" w:cs="Arial"/>
          <w:color w:val="AA68C8"/>
          <w:sz w:val="32"/>
        </w:rPr>
        <w:t xml:space="preserve"> </w:t>
      </w:r>
      <w:r w:rsidRPr="00124189">
        <w:rPr>
          <w:rFonts w:ascii="Arial" w:hAnsi="Arial" w:cs="Arial"/>
          <w:color w:val="2E74B5" w:themeColor="accent1" w:themeShade="BF"/>
          <w:sz w:val="32"/>
        </w:rPr>
        <w:t>relativas</w:t>
      </w:r>
      <w:r w:rsidRPr="002B423A">
        <w:rPr>
          <w:rFonts w:ascii="Arial" w:hAnsi="Arial" w:cs="Arial"/>
          <w:color w:val="2E74B5" w:themeColor="accent1" w:themeShade="BF"/>
          <w:sz w:val="32"/>
        </w:rPr>
        <w:t xml:space="preserve"> </w:t>
      </w:r>
      <w:r>
        <w:rPr>
          <w:rFonts w:ascii="Arial" w:hAnsi="Arial" w:cs="Arial"/>
          <w:color w:val="2E74B5" w:themeColor="accent1" w:themeShade="BF"/>
          <w:sz w:val="32"/>
        </w:rPr>
        <w:t xml:space="preserve">     </w:t>
      </w:r>
    </w:p>
    <w:p w:rsidR="002B423A" w:rsidRDefault="00154C4B" w:rsidP="00154C4B">
      <w:pPr>
        <w:pStyle w:val="PargrafodaLista"/>
        <w:numPr>
          <w:ilvl w:val="0"/>
          <w:numId w:val="7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Endereços/referências </w:t>
      </w:r>
      <w:r w:rsidR="002B423A" w:rsidRPr="00124189">
        <w:rPr>
          <w:rFonts w:ascii="Arial" w:hAnsi="Arial" w:cs="Arial"/>
          <w:color w:val="2E74B5" w:themeColor="accent1" w:themeShade="BF"/>
          <w:sz w:val="32"/>
        </w:rPr>
        <w:t>absolutas</w:t>
      </w:r>
      <w:r w:rsidR="002B423A" w:rsidRPr="002B423A">
        <w:rPr>
          <w:rFonts w:ascii="Arial" w:hAnsi="Arial" w:cs="Arial"/>
          <w:color w:val="2E74B5" w:themeColor="accent1" w:themeShade="BF"/>
          <w:sz w:val="32"/>
        </w:rPr>
        <w:t xml:space="preserve"> </w:t>
      </w:r>
    </w:p>
    <w:p w:rsidR="002B423A" w:rsidRPr="002B423A" w:rsidRDefault="002B423A" w:rsidP="002B423A">
      <w:pPr>
        <w:pStyle w:val="PargrafodaLista"/>
        <w:numPr>
          <w:ilvl w:val="0"/>
          <w:numId w:val="7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Endereços/referências </w:t>
      </w:r>
      <w:r w:rsidRPr="00124189">
        <w:rPr>
          <w:rFonts w:ascii="Arial" w:hAnsi="Arial" w:cs="Arial"/>
          <w:color w:val="2E74B5" w:themeColor="accent1" w:themeShade="BF"/>
          <w:sz w:val="32"/>
        </w:rPr>
        <w:t xml:space="preserve">mistas </w:t>
      </w:r>
    </w:p>
    <w:p w:rsidR="00154C4B" w:rsidRDefault="00154C4B" w:rsidP="002B423A">
      <w:pPr>
        <w:pStyle w:val="PargrafodaLista"/>
        <w:rPr>
          <w:rFonts w:ascii="Arial" w:hAnsi="Arial" w:cs="Arial"/>
          <w:sz w:val="32"/>
        </w:rPr>
      </w:pPr>
    </w:p>
    <w:p w:rsidR="00154C4B" w:rsidRDefault="00154C4B" w:rsidP="002B423A">
      <w:pPr>
        <w:pStyle w:val="PargrafodaLista"/>
        <w:rPr>
          <w:rFonts w:ascii="Arial" w:hAnsi="Arial" w:cs="Arial"/>
          <w:sz w:val="32"/>
        </w:rPr>
      </w:pPr>
    </w:p>
    <w:p w:rsidR="00154C4B" w:rsidRDefault="00154C4B" w:rsidP="00154C4B">
      <w:pPr>
        <w:rPr>
          <w:rFonts w:ascii="Arial" w:hAnsi="Arial" w:cs="Arial"/>
          <w:sz w:val="32"/>
        </w:rPr>
      </w:pPr>
      <w:r w:rsidRPr="00124189">
        <w:rPr>
          <w:rFonts w:ascii="Arial" w:hAnsi="Arial" w:cs="Arial"/>
          <w:color w:val="2E74B5" w:themeColor="accent1" w:themeShade="BF"/>
          <w:sz w:val="32"/>
        </w:rPr>
        <w:t xml:space="preserve">2. </w:t>
      </w:r>
      <w:r>
        <w:rPr>
          <w:rFonts w:ascii="Arial" w:hAnsi="Arial" w:cs="Arial"/>
          <w:sz w:val="32"/>
        </w:rPr>
        <w:t xml:space="preserve">Endereços/referências absolutas </w:t>
      </w:r>
    </w:p>
    <w:p w:rsidR="00154C4B" w:rsidRPr="00154C4B" w:rsidRDefault="00154C4B" w:rsidP="00154C4B">
      <w:pPr>
        <w:pStyle w:val="PargrafodaLista"/>
        <w:numPr>
          <w:ilvl w:val="0"/>
          <w:numId w:val="11"/>
        </w:numPr>
        <w:rPr>
          <w:rFonts w:ascii="Arial" w:hAnsi="Arial" w:cs="Arial"/>
          <w:sz w:val="32"/>
        </w:rPr>
      </w:pPr>
      <w:r w:rsidRPr="00154C4B">
        <w:rPr>
          <w:rFonts w:ascii="Arial" w:hAnsi="Arial" w:cs="Arial"/>
          <w:sz w:val="32"/>
        </w:rPr>
        <w:t xml:space="preserve">Mantêm-se sempre inalteradas, para onde quer que sejam copiadas </w:t>
      </w:r>
    </w:p>
    <w:p w:rsidR="00154C4B" w:rsidRPr="00154C4B" w:rsidRDefault="00154C4B" w:rsidP="00154C4B">
      <w:pPr>
        <w:pStyle w:val="PargrafodaLista"/>
        <w:numPr>
          <w:ilvl w:val="0"/>
          <w:numId w:val="11"/>
        </w:numPr>
        <w:rPr>
          <w:rFonts w:ascii="Arial" w:hAnsi="Arial" w:cs="Arial"/>
          <w:sz w:val="32"/>
        </w:rPr>
      </w:pPr>
      <w:r w:rsidRPr="00154C4B">
        <w:rPr>
          <w:rFonts w:ascii="Arial" w:hAnsi="Arial" w:cs="Arial"/>
          <w:sz w:val="32"/>
        </w:rPr>
        <w:t xml:space="preserve">Incluem cifrões ($): uma antes da letra da coluna e outro antes do número da linha </w:t>
      </w:r>
    </w:p>
    <w:p w:rsidR="00935FFA" w:rsidRDefault="00154C4B" w:rsidP="00935FFA">
      <w:pPr>
        <w:pStyle w:val="PargrafodaLista"/>
        <w:numPr>
          <w:ilvl w:val="0"/>
          <w:numId w:val="11"/>
        </w:numPr>
        <w:rPr>
          <w:rFonts w:ascii="Arial" w:hAnsi="Arial" w:cs="Arial"/>
          <w:sz w:val="32"/>
        </w:rPr>
      </w:pPr>
      <w:r w:rsidRPr="00154C4B">
        <w:rPr>
          <w:rFonts w:ascii="Arial" w:hAnsi="Arial" w:cs="Arial"/>
          <w:sz w:val="32"/>
        </w:rPr>
        <w:t xml:space="preserve">Coluna e a linha sempre fixas </w:t>
      </w:r>
    </w:p>
    <w:p w:rsidR="00935FFA" w:rsidRDefault="00935FFA" w:rsidP="00935FFA">
      <w:pPr>
        <w:pStyle w:val="PargrafodaLista"/>
        <w:rPr>
          <w:rFonts w:ascii="Arial" w:hAnsi="Arial" w:cs="Arial"/>
          <w:sz w:val="32"/>
        </w:rPr>
      </w:pPr>
    </w:p>
    <w:p w:rsidR="00935FFA" w:rsidRDefault="00935FFA" w:rsidP="00935FFA">
      <w:pPr>
        <w:pStyle w:val="PargrafodaLista"/>
        <w:rPr>
          <w:rFonts w:ascii="Arial" w:hAnsi="Arial" w:cs="Arial"/>
          <w:sz w:val="32"/>
        </w:rPr>
      </w:pPr>
    </w:p>
    <w:p w:rsidR="00935FFA" w:rsidRPr="00935FFA" w:rsidRDefault="00935FFA" w:rsidP="00935FFA">
      <w:pPr>
        <w:pStyle w:val="PargrafodaLista"/>
        <w:rPr>
          <w:rFonts w:ascii="Arial" w:hAnsi="Arial" w:cs="Arial"/>
          <w:sz w:val="32"/>
        </w:rPr>
      </w:pPr>
      <w:r w:rsidRPr="00935FFA">
        <w:rPr>
          <w:rFonts w:ascii="Arial" w:hAnsi="Arial" w:cs="Arial"/>
          <w:color w:val="2E74B5" w:themeColor="accent1" w:themeShade="BF"/>
          <w:sz w:val="36"/>
          <w:szCs w:val="36"/>
          <w:u w:val="single"/>
        </w:rPr>
        <w:t>Teste</w:t>
      </w:r>
      <w:r>
        <w:rPr>
          <w:rFonts w:ascii="Arial" w:hAnsi="Arial" w:cs="Arial"/>
          <w:sz w:val="32"/>
        </w:rPr>
        <w:t>: 15 de Dezembro de 2014</w:t>
      </w:r>
    </w:p>
    <w:p w:rsidR="00F8059D" w:rsidRPr="00154C4B" w:rsidRDefault="00F8059D" w:rsidP="00154C4B">
      <w:pPr>
        <w:pStyle w:val="PargrafodaLista"/>
        <w:rPr>
          <w:rFonts w:ascii="Arial" w:hAnsi="Arial" w:cs="Arial"/>
          <w:sz w:val="32"/>
        </w:rPr>
      </w:pPr>
    </w:p>
    <w:p w:rsidR="00F8059D" w:rsidRDefault="00F8059D" w:rsidP="00124189">
      <w:pPr>
        <w:rPr>
          <w:rFonts w:ascii="Arial" w:hAnsi="Arial" w:cs="Arial"/>
          <w:sz w:val="32"/>
        </w:rPr>
      </w:pPr>
    </w:p>
    <w:p w:rsidR="00124189" w:rsidRDefault="00124189" w:rsidP="00124189">
      <w:pPr>
        <w:rPr>
          <w:rFonts w:ascii="Arial" w:hAnsi="Arial" w:cs="Arial"/>
          <w:b/>
          <w:sz w:val="32"/>
        </w:rPr>
      </w:pPr>
    </w:p>
    <w:p w:rsidR="00F8059D" w:rsidRDefault="00F8059D" w:rsidP="00124189">
      <w:pPr>
        <w:rPr>
          <w:rFonts w:ascii="Arial" w:hAnsi="Arial" w:cs="Arial"/>
          <w:b/>
          <w:sz w:val="32"/>
        </w:rPr>
      </w:pPr>
    </w:p>
    <w:p w:rsidR="00F8059D" w:rsidRPr="00124189" w:rsidRDefault="00F8059D" w:rsidP="00F8059D">
      <w:pPr>
        <w:jc w:val="center"/>
        <w:rPr>
          <w:rFonts w:ascii="Arial" w:hAnsi="Arial" w:cs="Arial"/>
          <w:b/>
          <w:color w:val="92D050"/>
          <w:sz w:val="52"/>
        </w:rPr>
      </w:pPr>
      <w:r w:rsidRPr="00124189">
        <w:rPr>
          <w:rFonts w:ascii="Arial" w:hAnsi="Arial" w:cs="Arial"/>
          <w:b/>
          <w:color w:val="92D050"/>
          <w:sz w:val="52"/>
        </w:rPr>
        <w:t>Modulo 3</w:t>
      </w:r>
    </w:p>
    <w:p w:rsidR="00F8059D" w:rsidRPr="00124189" w:rsidRDefault="00F8059D" w:rsidP="00F8059D">
      <w:pPr>
        <w:rPr>
          <w:rFonts w:ascii="Arial" w:hAnsi="Arial" w:cs="Arial"/>
          <w:color w:val="92D050"/>
          <w:sz w:val="32"/>
        </w:rPr>
      </w:pPr>
    </w:p>
    <w:p w:rsidR="00F8059D" w:rsidRPr="00124189" w:rsidRDefault="00F8059D" w:rsidP="00F8059D">
      <w:pPr>
        <w:rPr>
          <w:rFonts w:ascii="Arial" w:hAnsi="Arial" w:cs="Arial"/>
          <w:color w:val="92D050"/>
          <w:sz w:val="32"/>
          <w:u w:val="single"/>
        </w:rPr>
      </w:pPr>
      <w:r w:rsidRPr="00124189">
        <w:rPr>
          <w:rFonts w:ascii="Arial" w:hAnsi="Arial" w:cs="Arial"/>
          <w:color w:val="92D050"/>
          <w:sz w:val="32"/>
          <w:u w:val="single"/>
        </w:rPr>
        <w:t xml:space="preserve">Planeamento de um </w:t>
      </w:r>
      <w:proofErr w:type="gramStart"/>
      <w:r w:rsidRPr="00124189">
        <w:rPr>
          <w:rFonts w:ascii="Arial" w:hAnsi="Arial" w:cs="Arial"/>
          <w:color w:val="92D050"/>
          <w:sz w:val="32"/>
          <w:u w:val="single"/>
        </w:rPr>
        <w:t>site</w:t>
      </w:r>
      <w:proofErr w:type="gramEnd"/>
      <w:r w:rsidRPr="00124189">
        <w:rPr>
          <w:rFonts w:ascii="Arial" w:hAnsi="Arial" w:cs="Arial"/>
          <w:color w:val="92D050"/>
          <w:sz w:val="32"/>
          <w:u w:val="single"/>
        </w:rPr>
        <w:t xml:space="preserve">: 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>Quais os seus objetivos;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 xml:space="preserve">A quem se destina (público-alvo); 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>Como será produzido;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>Que tecnologia será utilizada na sua construção;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>Onde será colocado;</w:t>
      </w:r>
      <w:bookmarkStart w:id="0" w:name="_GoBack"/>
      <w:bookmarkEnd w:id="0"/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>Como será atualizado;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 xml:space="preserve">Arquitetura do </w:t>
      </w:r>
      <w:proofErr w:type="gramStart"/>
      <w:r>
        <w:rPr>
          <w:rFonts w:ascii="Arial" w:hAnsi="Arial" w:cs="Arial"/>
          <w:sz w:val="32"/>
        </w:rPr>
        <w:t>site</w:t>
      </w:r>
      <w:proofErr w:type="gramEnd"/>
      <w:r>
        <w:rPr>
          <w:rFonts w:ascii="Arial" w:hAnsi="Arial" w:cs="Arial"/>
          <w:sz w:val="32"/>
        </w:rPr>
        <w:t>;</w:t>
      </w:r>
    </w:p>
    <w:p w:rsidR="00F8059D" w:rsidRPr="00F8059D" w:rsidRDefault="00F8059D" w:rsidP="00F8059D">
      <w:pPr>
        <w:pStyle w:val="PargrafodaLista"/>
        <w:numPr>
          <w:ilvl w:val="0"/>
          <w:numId w:val="14"/>
        </w:num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 xml:space="preserve">Desenho do </w:t>
      </w:r>
      <w:proofErr w:type="gramStart"/>
      <w:r>
        <w:rPr>
          <w:rFonts w:ascii="Arial" w:hAnsi="Arial" w:cs="Arial"/>
          <w:sz w:val="32"/>
        </w:rPr>
        <w:t>site</w:t>
      </w:r>
      <w:proofErr w:type="gramEnd"/>
      <w:r>
        <w:rPr>
          <w:rFonts w:ascii="Arial" w:hAnsi="Arial" w:cs="Arial"/>
          <w:sz w:val="32"/>
        </w:rPr>
        <w:t>.</w:t>
      </w:r>
    </w:p>
    <w:p w:rsidR="00F8059D" w:rsidRDefault="00F8059D" w:rsidP="00F8059D">
      <w:pPr>
        <w:pStyle w:val="PargrafodaLista"/>
        <w:rPr>
          <w:rFonts w:ascii="Arial" w:hAnsi="Arial" w:cs="Arial"/>
          <w:sz w:val="32"/>
        </w:rPr>
      </w:pPr>
    </w:p>
    <w:p w:rsidR="00F8059D" w:rsidRDefault="00F8059D" w:rsidP="00F8059D">
      <w:pPr>
        <w:pStyle w:val="PargrafodaLista"/>
        <w:rPr>
          <w:rFonts w:ascii="Arial" w:hAnsi="Arial" w:cs="Arial"/>
          <w:sz w:val="32"/>
        </w:rPr>
      </w:pPr>
    </w:p>
    <w:p w:rsidR="00F8059D" w:rsidRPr="00F8059D" w:rsidRDefault="00F8059D" w:rsidP="00F8059D">
      <w:pPr>
        <w:rPr>
          <w:rFonts w:ascii="Arial" w:hAnsi="Arial" w:cs="Arial"/>
          <w:sz w:val="32"/>
          <w:u w:val="single"/>
        </w:rPr>
      </w:pPr>
    </w:p>
    <w:sectPr w:rsidR="00F8059D" w:rsidRPr="00F80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71E"/>
    <w:multiLevelType w:val="hybridMultilevel"/>
    <w:tmpl w:val="94DE6EBA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A407C4"/>
    <w:multiLevelType w:val="hybridMultilevel"/>
    <w:tmpl w:val="22B2565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3EA"/>
    <w:multiLevelType w:val="hybridMultilevel"/>
    <w:tmpl w:val="5742187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53B9"/>
    <w:multiLevelType w:val="hybridMultilevel"/>
    <w:tmpl w:val="74AC79A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139ED"/>
    <w:multiLevelType w:val="hybridMultilevel"/>
    <w:tmpl w:val="CD50F2E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A284F"/>
    <w:multiLevelType w:val="hybridMultilevel"/>
    <w:tmpl w:val="209E9A5E"/>
    <w:lvl w:ilvl="0" w:tplc="08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4F3064"/>
    <w:multiLevelType w:val="hybridMultilevel"/>
    <w:tmpl w:val="74BE0C96"/>
    <w:lvl w:ilvl="0" w:tplc="33021D2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878A2"/>
    <w:multiLevelType w:val="hybridMultilevel"/>
    <w:tmpl w:val="096E37D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4D21C3"/>
    <w:multiLevelType w:val="hybridMultilevel"/>
    <w:tmpl w:val="D0748BAC"/>
    <w:lvl w:ilvl="0" w:tplc="A67EC814">
      <w:start w:val="1"/>
      <w:numFmt w:val="decimal"/>
      <w:lvlText w:val="%1."/>
      <w:lvlJc w:val="left"/>
      <w:pPr>
        <w:ind w:left="1070" w:hanging="360"/>
      </w:pPr>
      <w:rPr>
        <w:rFonts w:hint="default"/>
        <w:color w:val="2E74B5" w:themeColor="accent1" w:themeShade="BF"/>
      </w:rPr>
    </w:lvl>
    <w:lvl w:ilvl="1" w:tplc="08160019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FE71F6"/>
    <w:multiLevelType w:val="hybridMultilevel"/>
    <w:tmpl w:val="954275F8"/>
    <w:lvl w:ilvl="0" w:tplc="0816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0">
    <w:nsid w:val="49C55DF0"/>
    <w:multiLevelType w:val="hybridMultilevel"/>
    <w:tmpl w:val="1C0071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C02E7"/>
    <w:multiLevelType w:val="hybridMultilevel"/>
    <w:tmpl w:val="CEDA255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DD6F11"/>
    <w:multiLevelType w:val="hybridMultilevel"/>
    <w:tmpl w:val="5E240FCE"/>
    <w:lvl w:ilvl="0" w:tplc="08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9946F76"/>
    <w:multiLevelType w:val="hybridMultilevel"/>
    <w:tmpl w:val="AF0027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0"/>
    <w:rsid w:val="00074DD0"/>
    <w:rsid w:val="00124189"/>
    <w:rsid w:val="00154C4B"/>
    <w:rsid w:val="002B423A"/>
    <w:rsid w:val="00702303"/>
    <w:rsid w:val="007725FF"/>
    <w:rsid w:val="00935FFA"/>
    <w:rsid w:val="00962E4E"/>
    <w:rsid w:val="00AD511B"/>
    <w:rsid w:val="00D25FF8"/>
    <w:rsid w:val="00E9161A"/>
    <w:rsid w:val="00F216A7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F8FF-8191-4C7F-9CC8-657AD17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D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Generico</dc:creator>
  <cp:keywords/>
  <dc:description/>
  <cp:lastModifiedBy>ALUNOS</cp:lastModifiedBy>
  <cp:revision>4</cp:revision>
  <dcterms:created xsi:type="dcterms:W3CDTF">2014-11-03T10:13:00Z</dcterms:created>
  <dcterms:modified xsi:type="dcterms:W3CDTF">2015-02-02T10:36:00Z</dcterms:modified>
</cp:coreProperties>
</file>